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0E471">
      <w:pPr>
        <w:spacing w:line="560" w:lineRule="exact"/>
        <w:jc w:val="center"/>
        <w:rPr>
          <w:rFonts w:ascii="方正小标宋简体" w:hAnsi="Arial" w:eastAsia="方正小标宋简体" w:cs="Arial"/>
          <w:sz w:val="44"/>
          <w:szCs w:val="44"/>
          <w:shd w:val="clear" w:color="auto" w:fill="FFFFFF"/>
        </w:rPr>
      </w:pPr>
      <w:r>
        <w:rPr>
          <w:rFonts w:hint="eastAsia" w:ascii="方正小标宋简体" w:hAnsi="Arial" w:eastAsia="方正小标宋简体" w:cs="Arial"/>
          <w:sz w:val="44"/>
          <w:szCs w:val="44"/>
          <w:shd w:val="clear" w:color="auto" w:fill="FFFFFF"/>
        </w:rPr>
        <w:t>关于江苏科技大学</w:t>
      </w:r>
      <w:r>
        <w:rPr>
          <w:rFonts w:hint="eastAsia" w:ascii="方正小标宋简体" w:hAnsi="Arial" w:eastAsia="方正小标宋简体" w:cs="Arial"/>
          <w:sz w:val="44"/>
          <w:szCs w:val="44"/>
          <w:shd w:val="clear" w:color="auto" w:fill="FFFFFF"/>
          <w:lang w:eastAsia="zh-CN"/>
        </w:rPr>
        <w:t>环境与化学工程</w:t>
      </w:r>
      <w:r>
        <w:rPr>
          <w:rFonts w:hint="eastAsia" w:ascii="方正小标宋简体" w:hAnsi="Arial" w:eastAsia="方正小标宋简体" w:cs="Arial"/>
          <w:sz w:val="44"/>
          <w:szCs w:val="44"/>
          <w:shd w:val="clear" w:color="auto" w:fill="FFFFFF"/>
        </w:rPr>
        <w:t>学院</w:t>
      </w:r>
    </w:p>
    <w:p w14:paraId="0196A417">
      <w:pPr>
        <w:spacing w:line="560" w:lineRule="exact"/>
        <w:jc w:val="center"/>
        <w:rPr>
          <w:rFonts w:ascii="方正小标宋简体" w:hAnsi="Arial" w:eastAsia="方正小标宋简体" w:cs="Arial"/>
          <w:sz w:val="44"/>
          <w:szCs w:val="44"/>
          <w:shd w:val="clear" w:color="auto" w:fill="FFFFFF"/>
        </w:rPr>
      </w:pPr>
      <w:r>
        <w:rPr>
          <w:rFonts w:hint="eastAsia" w:ascii="方正小标宋简体" w:hAnsi="Arial" w:eastAsia="方正小标宋简体" w:cs="Arial"/>
          <w:sz w:val="44"/>
          <w:szCs w:val="44"/>
          <w:shd w:val="clear" w:color="auto" w:fill="FFFFFF"/>
        </w:rPr>
        <w:t>2026年全国硕士研究生招生考试</w:t>
      </w:r>
    </w:p>
    <w:p w14:paraId="1B3B76F1">
      <w:pPr>
        <w:spacing w:line="560" w:lineRule="exact"/>
        <w:jc w:val="center"/>
        <w:rPr>
          <w:rFonts w:ascii="方正小标宋简体" w:hAnsi="Arial" w:eastAsia="方正小标宋简体" w:cs="Arial"/>
          <w:sz w:val="44"/>
          <w:szCs w:val="44"/>
          <w:shd w:val="clear" w:color="auto" w:fill="FFFFFF"/>
        </w:rPr>
      </w:pPr>
      <w:r>
        <w:rPr>
          <w:rFonts w:hint="eastAsia" w:ascii="方正小标宋简体" w:hAnsi="Arial" w:eastAsia="方正小标宋简体" w:cs="Arial"/>
          <w:sz w:val="44"/>
          <w:szCs w:val="44"/>
          <w:shd w:val="clear" w:color="auto" w:fill="FFFFFF"/>
        </w:rPr>
        <w:t>初试自命题科目拟变更的通知</w:t>
      </w:r>
    </w:p>
    <w:p w14:paraId="4F869D31">
      <w:pPr>
        <w:spacing w:line="560" w:lineRule="exact"/>
        <w:rPr>
          <w:rFonts w:ascii="仿宋_GB2312" w:hAnsi="Arial" w:eastAsia="仿宋_GB2312" w:cs="Arial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各位考生：</w:t>
      </w:r>
    </w:p>
    <w:p w14:paraId="372A9F21">
      <w:pPr>
        <w:spacing w:line="560" w:lineRule="exact"/>
        <w:ind w:firstLine="560" w:firstLineChars="200"/>
        <w:rPr>
          <w:rFonts w:ascii="仿宋_GB2312" w:hAnsi="Arial" w:eastAsia="仿宋_GB2312" w:cs="Arial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经学院申请，学校审批，拟对我院2026年硕士研究生入学考试的部分自命题科目进行调整，为便于各位考生备考，现将拟调整内容予以公布。</w:t>
      </w:r>
    </w:p>
    <w:p w14:paraId="64940AC1">
      <w:pPr>
        <w:spacing w:line="560" w:lineRule="exact"/>
        <w:ind w:firstLine="562" w:firstLineChars="200"/>
        <w:rPr>
          <w:rFonts w:ascii="仿宋_GB2312" w:hAnsi="Arial" w:eastAsia="仿宋_GB2312" w:cs="Arial"/>
          <w:sz w:val="28"/>
          <w:szCs w:val="28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Arial" w:eastAsia="仿宋_GB2312" w:cs="Arial"/>
          <w:b/>
          <w:color w:val="FF0000"/>
          <w:sz w:val="28"/>
          <w:szCs w:val="28"/>
          <w:shd w:val="clear" w:color="auto" w:fill="FFFFFF"/>
        </w:rPr>
        <w:t>注意：</w:t>
      </w: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因教育部2026年硕士研究生招生相关政策尚未公布， 2026年硕士研究生招生专业目录以9月份研究生招生信息网正式公布信息为准。</w:t>
      </w:r>
    </w:p>
    <w:p w14:paraId="36D03CB6">
      <w:pPr>
        <w:ind w:firstLine="560" w:firstLineChars="200"/>
        <w:jc w:val="center"/>
        <w:rPr>
          <w:rFonts w:ascii="方正小标宋简体" w:hAnsi="Arial" w:eastAsia="方正小标宋简体" w:cs="Arial"/>
          <w:sz w:val="28"/>
          <w:szCs w:val="28"/>
          <w:shd w:val="clear" w:color="auto" w:fill="FFFFFF"/>
        </w:rPr>
      </w:pPr>
      <w:r>
        <w:rPr>
          <w:rFonts w:hint="eastAsia" w:ascii="方正小标宋简体" w:hAnsi="Arial" w:eastAsia="方正小标宋简体" w:cs="Arial"/>
          <w:sz w:val="28"/>
          <w:szCs w:val="28"/>
          <w:shd w:val="clear" w:color="auto" w:fill="FFFFFF"/>
        </w:rPr>
        <w:t>江苏科技大学</w:t>
      </w:r>
      <w:r>
        <w:rPr>
          <w:rFonts w:hint="eastAsia" w:ascii="方正小标宋简体" w:hAnsi="Arial" w:eastAsia="方正小标宋简体" w:cs="Arial"/>
          <w:sz w:val="28"/>
          <w:szCs w:val="28"/>
          <w:shd w:val="clear" w:color="auto" w:fill="FFFFFF"/>
          <w:lang w:val="en-US" w:eastAsia="zh-CN"/>
        </w:rPr>
        <w:t>环境与化学工程</w:t>
      </w:r>
      <w:r>
        <w:rPr>
          <w:rFonts w:hint="eastAsia" w:ascii="方正小标宋简体" w:hAnsi="Arial" w:eastAsia="方正小标宋简体" w:cs="Arial"/>
          <w:sz w:val="28"/>
          <w:szCs w:val="28"/>
          <w:shd w:val="clear" w:color="auto" w:fill="FFFFFF"/>
        </w:rPr>
        <w:t>学院2026年硕士研究生招生考试初试自命题拟变更情况汇总表</w:t>
      </w:r>
    </w:p>
    <w:tbl>
      <w:tblPr>
        <w:tblStyle w:val="2"/>
        <w:tblW w:w="14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022"/>
        <w:gridCol w:w="3020"/>
        <w:gridCol w:w="3140"/>
        <w:gridCol w:w="3220"/>
      </w:tblGrid>
      <w:tr w14:paraId="0B01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18" w:type="dxa"/>
            <w:shd w:val="clear" w:color="auto" w:fill="auto"/>
            <w:vAlign w:val="center"/>
          </w:tcPr>
          <w:p w14:paraId="3EA189C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409DE17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招生专业代码及名称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0B2F7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初试考试科目（变更前）</w:t>
            </w:r>
          </w:p>
        </w:tc>
        <w:tc>
          <w:tcPr>
            <w:tcW w:w="3140" w:type="dxa"/>
            <w:shd w:val="clear" w:color="auto" w:fill="auto"/>
            <w:vAlign w:val="center"/>
          </w:tcPr>
          <w:p w14:paraId="1E5EDE7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初试考试科目（变更后）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D5D5B6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486D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518" w:type="dxa"/>
            <w:shd w:val="clear" w:color="auto" w:fill="auto"/>
            <w:vAlign w:val="center"/>
          </w:tcPr>
          <w:p w14:paraId="28B042F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009环境与化学工程学院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3F1C94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085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材料与化工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6F495A9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物理化学</w:t>
            </w:r>
          </w:p>
        </w:tc>
        <w:tc>
          <w:tcPr>
            <w:tcW w:w="3140" w:type="dxa"/>
            <w:shd w:val="clear" w:color="auto" w:fill="auto"/>
            <w:vAlign w:val="center"/>
          </w:tcPr>
          <w:p w14:paraId="57975CA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材料科学基础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881690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《金属学与热处理》，崔忠圻，覃耀春，机械工业出版社，2020年第三版</w:t>
            </w:r>
          </w:p>
        </w:tc>
      </w:tr>
      <w:tr w14:paraId="75A0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518" w:type="dxa"/>
            <w:shd w:val="clear" w:color="auto" w:fill="auto"/>
            <w:vAlign w:val="center"/>
          </w:tcPr>
          <w:p w14:paraId="1F0904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6EC34E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20" w:type="dxa"/>
            <w:shd w:val="clear" w:color="auto" w:fill="auto"/>
            <w:vAlign w:val="center"/>
          </w:tcPr>
          <w:p w14:paraId="0F013E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14:paraId="60A35C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7071AF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7C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18" w:type="dxa"/>
            <w:shd w:val="clear" w:color="auto" w:fill="auto"/>
            <w:vAlign w:val="center"/>
          </w:tcPr>
          <w:p w14:paraId="03C421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04B6D6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DA64D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14:paraId="42544D7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7C3822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0A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18" w:type="dxa"/>
            <w:shd w:val="clear" w:color="auto" w:fill="auto"/>
            <w:vAlign w:val="center"/>
          </w:tcPr>
          <w:p w14:paraId="35AD15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574F88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32301E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14:paraId="42D7976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10AD78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518" w:type="dxa"/>
            <w:shd w:val="clear" w:color="auto" w:fill="auto"/>
            <w:vAlign w:val="center"/>
          </w:tcPr>
          <w:p w14:paraId="50BB63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681D2D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3F5D6E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14:paraId="523945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A9273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112AE2">
      <w:pPr>
        <w:ind w:firstLine="420" w:firstLineChars="200"/>
      </w:pPr>
    </w:p>
    <w:p w14:paraId="782CC981">
      <w:pPr>
        <w:ind w:firstLine="560" w:firstLineChars="200"/>
        <w:jc w:val="right"/>
        <w:rPr>
          <w:rFonts w:ascii="仿宋_GB2312" w:hAnsi="Arial" w:eastAsia="仿宋_GB2312" w:cs="Arial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江苏科技大学</w:t>
      </w: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  <w:lang w:val="en-US" w:eastAsia="zh-CN"/>
        </w:rPr>
        <w:t>环境与化学工程</w:t>
      </w: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学院</w:t>
      </w:r>
    </w:p>
    <w:p w14:paraId="58391E18">
      <w:pPr>
        <w:ind w:firstLine="560" w:firstLineChars="200"/>
        <w:jc w:val="right"/>
        <w:rPr>
          <w:rFonts w:ascii="仿宋_GB2312" w:hAnsi="Arial" w:eastAsia="仿宋_GB2312" w:cs="Arial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2</w:t>
      </w:r>
      <w:r>
        <w:rPr>
          <w:rFonts w:ascii="仿宋_GB2312" w:hAnsi="Arial" w:eastAsia="仿宋_GB2312" w:cs="Arial"/>
          <w:sz w:val="28"/>
          <w:szCs w:val="28"/>
          <w:shd w:val="clear" w:color="auto" w:fill="FFFFFF"/>
        </w:rPr>
        <w:t>02</w:t>
      </w: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5年</w:t>
      </w: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596"/>
    <w:rsid w:val="000166B5"/>
    <w:rsid w:val="000B20AD"/>
    <w:rsid w:val="000D032C"/>
    <w:rsid w:val="000D2017"/>
    <w:rsid w:val="001271F1"/>
    <w:rsid w:val="001D255D"/>
    <w:rsid w:val="002E20E7"/>
    <w:rsid w:val="002F5119"/>
    <w:rsid w:val="0031550E"/>
    <w:rsid w:val="00355113"/>
    <w:rsid w:val="005300FE"/>
    <w:rsid w:val="0065683F"/>
    <w:rsid w:val="00702258"/>
    <w:rsid w:val="00757E57"/>
    <w:rsid w:val="00775717"/>
    <w:rsid w:val="008363F7"/>
    <w:rsid w:val="00847833"/>
    <w:rsid w:val="00904176"/>
    <w:rsid w:val="00A019B4"/>
    <w:rsid w:val="00B70895"/>
    <w:rsid w:val="00BC55A4"/>
    <w:rsid w:val="00C306A4"/>
    <w:rsid w:val="00C30940"/>
    <w:rsid w:val="00CF6596"/>
    <w:rsid w:val="00E82FCA"/>
    <w:rsid w:val="00E94BFE"/>
    <w:rsid w:val="02DA3F57"/>
    <w:rsid w:val="3CB6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310</Words>
  <Characters>345</Characters>
  <Lines>2</Lines>
  <Paragraphs>1</Paragraphs>
  <TotalTime>1</TotalTime>
  <ScaleCrop>false</ScaleCrop>
  <LinksUpToDate>false</LinksUpToDate>
  <CharactersWithSpaces>346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2024-07-02T07:43:00Z</dcterms:created>
  <dc:creator>Windows User</dc:creator>
  <cp:lastModifiedBy>张俊豪</cp:lastModifiedBy>
  <cp:lastPrinted>2024-07-02T07:41:00Z</cp:lastPrinted>
  <dcterms:modified xsi:type="dcterms:W3CDTF">2025-06-17T10:36:20Z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eyJoZGlkIjoiZmMwZDdkY2RhYzkzZDFiYTE4MTU4ZTc5MzE0Nzk4OGEiLCJ1c2VySWQiOiIzMDg1MTg4NDMifQ==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0AF4BE553E134AB1A2C330DB1D05C908_12</vt:lpwstr>
  </property>
</Properties>
</file>